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DCB" w:rsidRPr="00DC1E9C" w:rsidRDefault="00DC1E9C">
      <w:r w:rsidRPr="00DC1E9C">
        <w:t xml:space="preserve">This replicates the Wald (parametric results) for Tables 3 and 5 in the QJE paper, “Do Leaders Matter? National Leadership and Growth </w:t>
      </w:r>
      <w:proofErr w:type="gramStart"/>
      <w:r w:rsidRPr="00DC1E9C">
        <w:t>Since</w:t>
      </w:r>
      <w:proofErr w:type="gramEnd"/>
      <w:r w:rsidRPr="00DC1E9C">
        <w:t xml:space="preserve"> World War II”.</w:t>
      </w:r>
    </w:p>
    <w:p w:rsidR="00DC1E9C" w:rsidRDefault="00DC1E9C"/>
    <w:p w:rsidR="00DC1E9C" w:rsidRDefault="00DC1E9C">
      <w:r>
        <w:t>Simply open and run the do file “</w:t>
      </w:r>
      <w:proofErr w:type="spellStart"/>
      <w:r>
        <w:t>DoFiles</w:t>
      </w:r>
      <w:proofErr w:type="spellEnd"/>
      <w:r>
        <w:t>/tables3_5.do” in Stata. This will pull data from the dataset “Data/</w:t>
      </w:r>
      <w:proofErr w:type="spellStart"/>
      <w:r>
        <w:t>LeaderAndPWTfinal.dta</w:t>
      </w:r>
      <w:proofErr w:type="spellEnd"/>
      <w:r>
        <w:t>,” run analyses, and export results as a .csv file in the “Output” folder.</w:t>
      </w:r>
    </w:p>
    <w:p w:rsidR="00DC1E9C" w:rsidRDefault="00DC1E9C"/>
    <w:p w:rsidR="00DC1E9C" w:rsidRPr="00DC1E9C" w:rsidRDefault="00705C61">
      <w:r>
        <w:t>Folder structure should be maintained (i.e. do file kept in folder “</w:t>
      </w:r>
      <w:proofErr w:type="spellStart"/>
      <w:r>
        <w:t>DoFiles</w:t>
      </w:r>
      <w:proofErr w:type="spellEnd"/>
      <w:r>
        <w:t xml:space="preserve">” and data kept in folder “Data”, with all folders in the same directory), or you’ll need to change file paths within the do file. </w:t>
      </w:r>
      <w:bookmarkStart w:id="0" w:name="_GoBack"/>
      <w:bookmarkEnd w:id="0"/>
    </w:p>
    <w:sectPr w:rsidR="00DC1E9C" w:rsidRPr="00DC1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074"/>
    <w:rsid w:val="0000772A"/>
    <w:rsid w:val="004C6074"/>
    <w:rsid w:val="00705C61"/>
    <w:rsid w:val="00A031C2"/>
    <w:rsid w:val="00AB64B7"/>
    <w:rsid w:val="00DC1E9C"/>
    <w:rsid w:val="00EB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2CE794-8490-4EF0-9A46-A5124A2D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484</Characters>
  <Application>Microsoft Office Word</Application>
  <DocSecurity>0</DocSecurity>
  <Lines>4</Lines>
  <Paragraphs>1</Paragraphs>
  <ScaleCrop>false</ScaleCrop>
  <Company>Massachusetts Institute of Technology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Lawther</dc:creator>
  <cp:keywords/>
  <dc:description/>
  <cp:lastModifiedBy>Alyssa Lawther</cp:lastModifiedBy>
  <cp:revision>4</cp:revision>
  <dcterms:created xsi:type="dcterms:W3CDTF">2015-07-27T19:57:00Z</dcterms:created>
  <dcterms:modified xsi:type="dcterms:W3CDTF">2015-07-27T20:08:00Z</dcterms:modified>
</cp:coreProperties>
</file>